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895475" cy="18954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bookmarkStart w:colFirst="0" w:colLast="0" w:name="_heading=h.thlvs9f1m61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Party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72"/>
          <w:szCs w:val="7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Vendégház Gödöllő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Öreghegyi u. 5/a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Kedves Vendégeink!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Isten hozott Benneteket Nálunk!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Kellemes kikapcsolódást és jó szórakozást kívánunk az itt töltött időben. Reméljük, hogy jól érzitek magatokat, és csupa jó élménnyel távoztok tőlünk.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Visszatérő bérlőinknek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15% kedvezményt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biztosítunk a bérleti díjból.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egy napra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féláron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vehetitek igénybe szolgáltatásainkat.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Probléma esetén kérjétek bátran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kollégáink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segítségét. Készséggel állunk rendelkezésetekre.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+36 20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314 2369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(0–24 órában hívható)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HÁZIREND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Partyház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helyiségeiben és a hozzá tartozó teljes területen kizárólag a bérleti szerződésben megjelölt létszámú vendég tartózkodhat. A Bérlő teljes felelősséget vállal az általa meghívott vendégek viselkedéséért, valamint az általuk okozott esetleges károkért.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Bérbeadó jogosult az ingatlanban tartózkodók létszámát ellenőrizni.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ÉRKEZÉS / TÁVOZÁS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Érkezés: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14:00 órától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Távozás: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10:00 óráig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Korábbi érkezés vagy későbbi távozás kizárólag előzetes egyeztetés alapján lehetséges.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ház átadását és visszavételét minden esetben az erre kijelölt személyzet végzi.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ZENE ÉS HANGTECHNIKA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ingatlanon belül kizárólag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beépített, hangerőben korlátozott hangfalak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használhatók.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Idegen hanghordozók, saját hangfalak, hangtechnikai eszközök behozatala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csak előzetes egyeztetés és engedély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után lehetséges.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DJ, zenész vagy bármilyen külsős zenei szolgáltató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érkezését a Bérlő köteles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előre jelezni és engedélyeztetni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Hangfalak, hangszórók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teraszra vagy az udvarra.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ház lakó- és pihenőövezetben található, ezért: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 óra után a zene hangerejét kötelező csökkenteni,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utcafront felőli ajtókat és ablakokat be kell zárni,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zene kizárólag az épületen belül szólhat.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Amennyiben a hangerő túllépi a megengedett szintet,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kétszeri felszólítás 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Bérbeadó jogosult a zeneszolgáltatást megszüntetni és az áramellátást kikapcsolni.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Rendőri intézkedés esetén annak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 jogi és anyagi következménye a Bérlőt terheli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PIROTECHNIKA ÉS KÜLÖN ESZKÖZÖK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Tűzijáték, pirotechnikai eszköz, konfetti-ágyú, füstgép, lánghatás vagy bármilyen látványelem használata szigorúan 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rendezvényház teljes területén, beleértve az udvart és a közvetlen környezetet is.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KAUCIÓ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ház bérbeadásakor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100.000 Ft kaució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fizetendő.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Káresemény mentes rendezvényt követően a kaució teljes összege visszajár.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Kiköltözéskor 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törölközőkről,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konyhai eszközökről,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bútorokról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leltár készül. Hiány vagy károkozás esetén a Bérlő köteles a kárt teljes mértékben megtéríteni. Amennyiben a kár összege meghaladja a kauciót, a Bérlő a különbözetet is köteles megfizetni.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MEDENCE ÉS WELLNESS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medence mélysége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150 cm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medencét mindenki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saját felelősségére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használja.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ételt vagy italt fogyasztani a medencében,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üvegpoharat a medence közelében használni,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bármit a medencébe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medencét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jakuzzit vagy szaunát ittas állapotban használni.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medence és a jakuzzi használata előtt a zuhanyzás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Vízszennyezés esetén: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Jakuzzi: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150.000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edence: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350.000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Amennyiben a szennyezés miatt a ház a következő napokban nem adható bérbe, a kieső bevétel a Bérlőt terheli.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TAKARÍTÁS ÉS HIGIÉNIA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bérleti díj tartalmazza az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alap takarítást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Extrém, nehezen eltávolítható szennyeződés esetén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 takarítási díjat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számítunk fel.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Vendégek kötelesek: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használt konyhai eszközöket, edényeket, poharakat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elmosni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keletkezett szemetet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szemetes zsákba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gyűjteni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hulladékot a kijelölt gyűjtőben elhelyezni.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Rendezetlen, szennyezett állapot esetén a takarítás költsége a kaucióból levonásra kerülhet.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rPr/>
      </w:pPr>
      <w:bookmarkStart w:colFirst="0" w:colLast="0" w:name="_heading=h.raakfxp899l7" w:id="1"/>
      <w:bookmarkEnd w:id="1"/>
      <w:r w:rsidDel="00000000" w:rsidR="00000000" w:rsidRPr="00000000">
        <w:rPr>
          <w:rtl w:val="0"/>
        </w:rPr>
        <w:t xml:space="preserve">ÁLLATOK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Háziállat a Partyház területére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kizárólag előzetes egyeztetés alapján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hozható.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Állatot a medencetér területére bevinni szigorúan TILOS.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DOHÁNYZÁS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Dohányzás kizárólag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szabadtéren, kijelölt 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engedélyezett.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csikkeket hamutartóban kell elhelyezni.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UTCAI VISELKEDÉS ÉS KÖRNYEZETVÉDELEM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utcán hangoskodni, kiabálni, zenét hallgatni vagy csoportosan zajongani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Kérjük Vendégeinket a környéken élők nyugalmának maximális tiszteletben tartására.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t xml:space="preserve">RENDBONTÁS ÉS FELELŐSSÉG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megfelelő, másokat sértő vagy veszélyeztető viselkedés esetén a Bérbeadó jogosult a rendbontó személy(ek) eltávolítására, szükség esetén hatóság bevonásával.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Ebben az esetben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semmilyen visszatérítésre nincs lehetőség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Bérbeadó nem vállal felelősséget: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vendégeket ért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balesetért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vendégek által egymásnak vagy harmadik személynek okozott károkért.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/>
      </w:pPr>
      <w:r w:rsidDel="00000000" w:rsidR="00000000" w:rsidRPr="00000000">
        <w:rPr>
          <w:rtl w:val="0"/>
        </w:rPr>
        <w:t xml:space="preserve">TILTOTT TÁRGYAK ÉS ANYAGOK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Szigorúan tilos behozni: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fegyvereket, önvédelmi eszközöket,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szúró-vágó eszközöket,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gyúlékony anyagokat,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pirotechnikai eszközöket,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kábítószert vagy tiltott szereket.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éven aluli személy kizárólag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szülői felügyelettel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tartózkodhat a területen.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Bérbeadó és a Bérbeadó érdekkörébe tartozó személyek jogosultak az általuk veszélyesnek ítélt tárgyakat elkobozni, és szükség esetén az illetékes hatóságoknak átadni.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Kérjük a házirend betartását!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Kellemes időtöltést kívánunk!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2Char" w:customStyle="1">
    <w:name w:val="Címsor 2 Char"/>
    <w:basedOn w:val="Bekezdsalapbettpusa"/>
    <w:link w:val="Cmsor2"/>
    <w:uiPriority w:val="9"/>
    <w:rsid w:val="006D20BF"/>
    <w:rPr>
      <w:rFonts w:ascii="Times New Roman" w:cs="Times New Roman" w:eastAsia="Times New Roman" w:hAnsi="Times New Roman"/>
      <w:b w:val="1"/>
      <w:bCs w:val="1"/>
      <w:sz w:val="36"/>
      <w:szCs w:val="36"/>
      <w:lang w:eastAsia="hu-HU"/>
    </w:rPr>
  </w:style>
  <w:style w:type="character" w:styleId="Cmsor3Char" w:customStyle="1">
    <w:name w:val="Címsor 3 Char"/>
    <w:basedOn w:val="Bekezdsalapbettpusa"/>
    <w:link w:val="Cmsor3"/>
    <w:uiPriority w:val="9"/>
    <w:rsid w:val="006D20BF"/>
    <w:rPr>
      <w:rFonts w:ascii="Times New Roman" w:cs="Times New Roman" w:eastAsia="Times New Roman" w:hAnsi="Times New Roman"/>
      <w:b w:val="1"/>
      <w:bCs w:val="1"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 w:val="1"/>
    <w:rsid w:val="006D20BF"/>
    <w:rPr>
      <w:b w:val="1"/>
      <w:bCs w:val="1"/>
    </w:rPr>
  </w:style>
  <w:style w:type="character" w:styleId="szfej-keltdat" w:customStyle="1">
    <w:name w:val="szfej-keltdat"/>
    <w:basedOn w:val="Bekezdsalapbettpusa"/>
    <w:rsid w:val="006D20BF"/>
  </w:style>
  <w:style w:type="character" w:styleId="szfej-szfejbrutosszstr" w:customStyle="1">
    <w:name w:val="szfej-szfejbrutosszstr"/>
    <w:basedOn w:val="Bekezdsalapbettpusa"/>
    <w:rsid w:val="006D20BF"/>
  </w:style>
  <w:style w:type="character" w:styleId="szfej-deviza" w:customStyle="1">
    <w:name w:val="szfej-deviza"/>
    <w:basedOn w:val="Bekezdsalapbettpusa"/>
    <w:rsid w:val="006D20BF"/>
  </w:style>
  <w:style w:type="character" w:styleId="szfej-teljdat" w:customStyle="1">
    <w:name w:val="szfej-teljdat"/>
    <w:basedOn w:val="Bekezdsalapbettpusa"/>
    <w:rsid w:val="006D20BF"/>
  </w:style>
  <w:style w:type="character" w:styleId="bekiki" w:customStyle="1">
    <w:name w:val="beki_ki"/>
    <w:basedOn w:val="Bekezdsalapbettpusa"/>
    <w:rsid w:val="006D20BF"/>
  </w:style>
  <w:style w:type="character" w:styleId="szfej-fizhdat" w:customStyle="1">
    <w:name w:val="szfej-fizhdat"/>
    <w:basedOn w:val="Bekezdsalapbettpusa"/>
    <w:rsid w:val="006D20BF"/>
  </w:style>
  <w:style w:type="paragraph" w:styleId="z-Akrdvteteje">
    <w:name w:val="HTML Top of Form"/>
    <w:basedOn w:val="Norml"/>
    <w:next w:val="Norml"/>
    <w:link w:val="z-AkrdvtetejeChar"/>
    <w:hidden w:val="1"/>
    <w:uiPriority w:val="99"/>
    <w:semiHidden w:val="1"/>
    <w:unhideWhenUsed w:val="1"/>
    <w:rsid w:val="006D20BF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hu-HU"/>
    </w:rPr>
  </w:style>
  <w:style w:type="character" w:styleId="z-AkrdvtetejeChar" w:customStyle="1">
    <w:name w:val="z-A kérdőív teteje Char"/>
    <w:basedOn w:val="Bekezdsalapbettpusa"/>
    <w:link w:val="z-Akrdvteteje"/>
    <w:uiPriority w:val="99"/>
    <w:semiHidden w:val="1"/>
    <w:rsid w:val="006D20BF"/>
    <w:rPr>
      <w:rFonts w:ascii="Arial" w:cs="Arial" w:eastAsia="Times New Roman" w:hAnsi="Arial"/>
      <w:vanish w:val="1"/>
      <w:sz w:val="16"/>
      <w:szCs w:val="16"/>
      <w:lang w:eastAsia="hu-HU"/>
    </w:rPr>
  </w:style>
  <w:style w:type="character" w:styleId="index-title" w:customStyle="1">
    <w:name w:val="index-title"/>
    <w:basedOn w:val="Bekezdsalapbettpusa"/>
    <w:rsid w:val="006D20BF"/>
  </w:style>
  <w:style w:type="paragraph" w:styleId="jovairbanktranzrelated" w:customStyle="1">
    <w:name w:val="jovair_banktranzrelated"/>
    <w:basedOn w:val="Norml"/>
    <w:rsid w:val="006D20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date-title" w:customStyle="1">
    <w:name w:val="date-title"/>
    <w:basedOn w:val="Bekezdsalapbettpusa"/>
    <w:rsid w:val="006D20BF"/>
  </w:style>
  <w:style w:type="character" w:styleId="jovairosszegtext" w:customStyle="1">
    <w:name w:val="jovairosszegtext"/>
    <w:basedOn w:val="Bekezdsalapbettpusa"/>
    <w:rsid w:val="006D20BF"/>
  </w:style>
  <w:style w:type="paragraph" w:styleId="z-Akrdvalja">
    <w:name w:val="HTML Bottom of Form"/>
    <w:basedOn w:val="Norml"/>
    <w:next w:val="Norml"/>
    <w:link w:val="z-AkrdvaljaChar"/>
    <w:hidden w:val="1"/>
    <w:uiPriority w:val="99"/>
    <w:semiHidden w:val="1"/>
    <w:unhideWhenUsed w:val="1"/>
    <w:rsid w:val="006D20BF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hu-HU"/>
    </w:rPr>
  </w:style>
  <w:style w:type="character" w:styleId="z-AkrdvaljaChar" w:customStyle="1">
    <w:name w:val="z-A kérdőív alja Char"/>
    <w:basedOn w:val="Bekezdsalapbettpusa"/>
    <w:link w:val="z-Akrdvalja"/>
    <w:uiPriority w:val="99"/>
    <w:semiHidden w:val="1"/>
    <w:rsid w:val="006D20BF"/>
    <w:rPr>
      <w:rFonts w:ascii="Arial" w:cs="Arial" w:eastAsia="Times New Roman" w:hAnsi="Arial"/>
      <w:vanish w:val="1"/>
      <w:sz w:val="16"/>
      <w:szCs w:val="16"/>
      <w:lang w:eastAsia="hu-HU"/>
    </w:rPr>
  </w:style>
  <w:style w:type="character" w:styleId="Cmsor1Char" w:customStyle="1">
    <w:name w:val="Címsor 1 Char"/>
    <w:basedOn w:val="Bekezdsalapbettpusa"/>
    <w:link w:val="Cmsor1"/>
    <w:uiPriority w:val="9"/>
    <w:rsid w:val="001A65E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ormlWeb">
    <w:name w:val="Normal (Web)"/>
    <w:basedOn w:val="Norml"/>
    <w:uiPriority w:val="99"/>
    <w:semiHidden w:val="1"/>
    <w:unhideWhenUsed w:val="1"/>
    <w:rsid w:val="001A6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Default" w:customStyle="1">
    <w:name w:val="Default"/>
    <w:rsid w:val="001A65E1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Lv5qO8A9xzWrqoFpgAeUmOqow==">CgMxLjAyDmgudGhsdnM5ZjFtNjF0Mg5oLnJhYWtmeHA4OTlsNzgAciExMm0yWXZsdmo0VGJRS05OZ2NjV3pTTlY3SkNfSmRxaHo=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2026-01-26T18:11:00Z</dcterms:created>
  <dc:creator>USER</dc:creator>
</cp:coreProperties>
</file>